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25E" w:rsidRPr="005E525E" w:rsidRDefault="005E525E" w:rsidP="00233FE0">
      <w:pPr>
        <w:jc w:val="center"/>
        <w:rPr>
          <w:rFonts w:eastAsia="Calibri"/>
          <w:b/>
          <w:color w:val="17365D"/>
          <w:sz w:val="36"/>
          <w:szCs w:val="28"/>
        </w:rPr>
      </w:pPr>
      <w:r w:rsidRPr="005E525E">
        <w:rPr>
          <w:rFonts w:eastAsia="Calibri"/>
          <w:b/>
          <w:sz w:val="36"/>
          <w:szCs w:val="28"/>
        </w:rPr>
        <w:t>Муниципальное</w:t>
      </w:r>
      <w:r w:rsidR="00F516FA">
        <w:rPr>
          <w:rFonts w:eastAsia="Calibri"/>
          <w:b/>
          <w:sz w:val="36"/>
          <w:szCs w:val="28"/>
        </w:rPr>
        <w:t xml:space="preserve"> казенное</w:t>
      </w:r>
      <w:r w:rsidRPr="005E525E">
        <w:rPr>
          <w:rFonts w:eastAsia="Calibri"/>
          <w:b/>
          <w:sz w:val="36"/>
          <w:szCs w:val="28"/>
        </w:rPr>
        <w:t xml:space="preserve"> общеобразовательное учреждение                                                                                                             </w:t>
      </w:r>
      <w:r w:rsidR="00F516FA">
        <w:rPr>
          <w:rFonts w:eastAsia="Calibri"/>
          <w:b/>
          <w:sz w:val="36"/>
          <w:szCs w:val="28"/>
        </w:rPr>
        <w:t>«</w:t>
      </w:r>
      <w:proofErr w:type="spellStart"/>
      <w:r w:rsidR="00F516FA" w:rsidRPr="00F516FA">
        <w:rPr>
          <w:rFonts w:eastAsia="Calibri"/>
          <w:b/>
          <w:color w:val="1F4E79"/>
          <w:sz w:val="36"/>
          <w:szCs w:val="28"/>
        </w:rPr>
        <w:t>Амсарская</w:t>
      </w:r>
      <w:proofErr w:type="spellEnd"/>
      <w:r w:rsidR="00F516FA" w:rsidRPr="00F516FA">
        <w:rPr>
          <w:rFonts w:eastAsia="Calibri"/>
          <w:b/>
          <w:color w:val="1F4E79"/>
          <w:sz w:val="36"/>
          <w:szCs w:val="28"/>
        </w:rPr>
        <w:t xml:space="preserve"> </w:t>
      </w:r>
      <w:r w:rsidRPr="005E525E">
        <w:rPr>
          <w:rFonts w:eastAsia="Calibri"/>
          <w:b/>
          <w:color w:val="17365D"/>
          <w:sz w:val="36"/>
          <w:szCs w:val="28"/>
        </w:rPr>
        <w:t>Средняя общеобразовательная школа</w:t>
      </w:r>
      <w:r w:rsidR="00F516FA">
        <w:rPr>
          <w:rFonts w:eastAsia="Calibri"/>
          <w:b/>
          <w:color w:val="17365D"/>
          <w:sz w:val="36"/>
          <w:szCs w:val="28"/>
        </w:rPr>
        <w:t>»</w:t>
      </w:r>
      <w:r w:rsidRPr="005E525E">
        <w:rPr>
          <w:rFonts w:eastAsia="Calibri"/>
          <w:b/>
          <w:color w:val="17365D"/>
          <w:sz w:val="36"/>
          <w:szCs w:val="28"/>
        </w:rPr>
        <w:t xml:space="preserve"> </w:t>
      </w:r>
    </w:p>
    <w:p w:rsidR="005E525E" w:rsidRPr="005E525E" w:rsidRDefault="005E525E" w:rsidP="00233FE0">
      <w:pPr>
        <w:jc w:val="center"/>
        <w:rPr>
          <w:rFonts w:eastAsia="Calibri"/>
          <w:color w:val="17365D"/>
          <w:sz w:val="28"/>
          <w:szCs w:val="28"/>
        </w:rPr>
      </w:pPr>
    </w:p>
    <w:p w:rsidR="005E525E" w:rsidRPr="005E525E" w:rsidRDefault="005E525E" w:rsidP="00233FE0">
      <w:pPr>
        <w:jc w:val="center"/>
        <w:rPr>
          <w:rFonts w:eastAsia="Calibri"/>
          <w:sz w:val="28"/>
          <w:szCs w:val="28"/>
        </w:rPr>
      </w:pPr>
    </w:p>
    <w:p w:rsidR="005E525E" w:rsidRPr="005E525E" w:rsidRDefault="005E525E" w:rsidP="00233FE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  <w:r w:rsidRPr="005E525E">
        <w:rPr>
          <w:rFonts w:eastAsia="Calibri"/>
          <w:sz w:val="28"/>
        </w:rPr>
        <w:t xml:space="preserve">                                         </w:t>
      </w:r>
      <w:r w:rsidRPr="005E525E">
        <w:rPr>
          <w:rFonts w:eastAsia="Calibri"/>
          <w:i/>
          <w:sz w:val="28"/>
        </w:rPr>
        <w:tab/>
        <w:t xml:space="preserve">                                  </w:t>
      </w:r>
      <w:r w:rsidRPr="005E525E">
        <w:rPr>
          <w:rFonts w:eastAsia="Calibri"/>
          <w:b/>
          <w:i/>
          <w:sz w:val="28"/>
        </w:rPr>
        <w:t>«Утверждаю»</w:t>
      </w:r>
      <w:r w:rsidRPr="005E525E">
        <w:rPr>
          <w:rFonts w:eastAsia="Calibri"/>
          <w:i/>
          <w:sz w:val="28"/>
        </w:rPr>
        <w:t xml:space="preserve">                                                                               </w:t>
      </w:r>
    </w:p>
    <w:p w:rsidR="005E525E" w:rsidRPr="005E525E" w:rsidRDefault="005E525E" w:rsidP="00233FE0">
      <w:pPr>
        <w:spacing w:line="276" w:lineRule="auto"/>
        <w:jc w:val="right"/>
        <w:rPr>
          <w:rFonts w:eastAsia="Calibri"/>
          <w:i/>
          <w:sz w:val="28"/>
        </w:rPr>
      </w:pPr>
      <w:r w:rsidRPr="005E525E">
        <w:rPr>
          <w:rFonts w:eastAsia="Calibri"/>
          <w:i/>
          <w:sz w:val="28"/>
        </w:rPr>
        <w:t xml:space="preserve">              </w:t>
      </w:r>
      <w:r w:rsidR="00F516FA">
        <w:rPr>
          <w:rFonts w:eastAsia="Calibri"/>
          <w:i/>
          <w:sz w:val="28"/>
        </w:rPr>
        <w:t xml:space="preserve">                    Директор МКО</w:t>
      </w:r>
      <w:r w:rsidRPr="005E525E">
        <w:rPr>
          <w:rFonts w:eastAsia="Calibri"/>
          <w:i/>
          <w:sz w:val="28"/>
        </w:rPr>
        <w:t xml:space="preserve">У </w:t>
      </w:r>
      <w:proofErr w:type="spellStart"/>
      <w:r w:rsidR="00F516FA">
        <w:rPr>
          <w:rFonts w:eastAsia="Calibri"/>
          <w:i/>
          <w:sz w:val="28"/>
        </w:rPr>
        <w:t>Амсарская</w:t>
      </w:r>
      <w:proofErr w:type="spellEnd"/>
      <w:r w:rsidR="00F516FA">
        <w:rPr>
          <w:rFonts w:eastAsia="Calibri"/>
          <w:i/>
          <w:sz w:val="28"/>
        </w:rPr>
        <w:t xml:space="preserve"> </w:t>
      </w:r>
      <w:r w:rsidRPr="005E525E">
        <w:rPr>
          <w:rFonts w:eastAsia="Calibri"/>
          <w:i/>
          <w:sz w:val="28"/>
        </w:rPr>
        <w:t xml:space="preserve">СОШ </w:t>
      </w:r>
    </w:p>
    <w:p w:rsidR="005E525E" w:rsidRPr="005E525E" w:rsidRDefault="005E525E" w:rsidP="00233FE0">
      <w:pPr>
        <w:tabs>
          <w:tab w:val="left" w:pos="31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  <w:r w:rsidRPr="005E525E">
        <w:rPr>
          <w:rFonts w:eastAsia="Calibri"/>
          <w:i/>
          <w:sz w:val="28"/>
        </w:rPr>
        <w:tab/>
        <w:t xml:space="preserve">                             ______________</w:t>
      </w:r>
      <w:r w:rsidR="00F516FA">
        <w:rPr>
          <w:rFonts w:eastAsia="Calibri"/>
          <w:b/>
          <w:i/>
          <w:sz w:val="28"/>
        </w:rPr>
        <w:t>Рамазанов Ф.М</w:t>
      </w:r>
      <w:r w:rsidRPr="005E525E">
        <w:rPr>
          <w:rFonts w:eastAsia="Calibri"/>
          <w:b/>
          <w:i/>
          <w:sz w:val="28"/>
        </w:rPr>
        <w:t xml:space="preserve">. </w:t>
      </w:r>
      <w:r w:rsidRPr="005E525E">
        <w:rPr>
          <w:rFonts w:eastAsia="Calibri"/>
          <w:i/>
          <w:sz w:val="28"/>
        </w:rPr>
        <w:t xml:space="preserve">                                                                                </w:t>
      </w:r>
    </w:p>
    <w:p w:rsidR="005E525E" w:rsidRPr="005E525E" w:rsidRDefault="005E525E" w:rsidP="00233FE0">
      <w:pPr>
        <w:tabs>
          <w:tab w:val="left" w:pos="2246"/>
          <w:tab w:val="left" w:pos="7785"/>
        </w:tabs>
        <w:spacing w:line="276" w:lineRule="auto"/>
        <w:jc w:val="right"/>
        <w:rPr>
          <w:rFonts w:eastAsia="Calibri"/>
          <w:i/>
          <w:sz w:val="28"/>
        </w:rPr>
      </w:pPr>
      <w:r w:rsidRPr="005E525E">
        <w:rPr>
          <w:rFonts w:eastAsia="Calibri"/>
          <w:i/>
          <w:sz w:val="28"/>
        </w:rPr>
        <w:t xml:space="preserve">                                </w:t>
      </w:r>
      <w:r w:rsidR="00233FE0">
        <w:rPr>
          <w:rFonts w:eastAsia="Calibri"/>
          <w:i/>
          <w:sz w:val="28"/>
        </w:rPr>
        <w:t xml:space="preserve">                                                 </w:t>
      </w:r>
      <w:r w:rsidR="009D15B3">
        <w:rPr>
          <w:rFonts w:eastAsia="Calibri"/>
          <w:i/>
          <w:sz w:val="28"/>
        </w:rPr>
        <w:t xml:space="preserve"> «_30_» </w:t>
      </w:r>
      <w:r w:rsidR="009D15B3">
        <w:rPr>
          <w:rFonts w:eastAsia="Calibri"/>
          <w:i/>
          <w:sz w:val="28"/>
          <w:u w:val="single"/>
        </w:rPr>
        <w:t xml:space="preserve">август </w:t>
      </w:r>
      <w:r w:rsidR="00F516FA">
        <w:rPr>
          <w:rFonts w:eastAsia="Calibri"/>
          <w:i/>
          <w:sz w:val="28"/>
        </w:rPr>
        <w:t>20</w:t>
      </w:r>
      <w:r w:rsidR="00E60DCB">
        <w:rPr>
          <w:rFonts w:eastAsia="Calibri"/>
          <w:i/>
          <w:sz w:val="28"/>
        </w:rPr>
        <w:t>20г</w:t>
      </w:r>
      <w:r w:rsidRPr="005E525E">
        <w:rPr>
          <w:rFonts w:eastAsia="Calibri"/>
          <w:i/>
          <w:sz w:val="28"/>
        </w:rPr>
        <w:t xml:space="preserve">.                               </w:t>
      </w:r>
      <w:r w:rsidRPr="005E525E">
        <w:rPr>
          <w:rFonts w:eastAsia="Calibri"/>
          <w:i/>
          <w:sz w:val="28"/>
        </w:rPr>
        <w:tab/>
        <w:t xml:space="preserve">                            </w:t>
      </w:r>
    </w:p>
    <w:p w:rsidR="00C807F6" w:rsidRPr="00233FE0" w:rsidRDefault="005E525E" w:rsidP="00233FE0">
      <w:pPr>
        <w:tabs>
          <w:tab w:val="left" w:pos="300"/>
        </w:tabs>
        <w:jc w:val="right"/>
        <w:rPr>
          <w:rFonts w:eastAsia="Calibri"/>
          <w:sz w:val="28"/>
          <w:szCs w:val="28"/>
        </w:rPr>
      </w:pPr>
      <w:r w:rsidRPr="005E525E">
        <w:rPr>
          <w:rFonts w:eastAsia="Calibri"/>
          <w:sz w:val="28"/>
          <w:szCs w:val="28"/>
        </w:rPr>
        <w:tab/>
        <w:t xml:space="preserve">        </w:t>
      </w:r>
      <w:r w:rsidR="00233FE0">
        <w:rPr>
          <w:rFonts w:eastAsia="Calibri"/>
          <w:sz w:val="28"/>
          <w:szCs w:val="28"/>
        </w:rPr>
        <w:t xml:space="preserve">             </w:t>
      </w:r>
    </w:p>
    <w:p w:rsidR="00C807F6" w:rsidRDefault="00C807F6" w:rsidP="00C807F6">
      <w:pPr>
        <w:jc w:val="center"/>
        <w:rPr>
          <w:b/>
          <w:sz w:val="72"/>
          <w:szCs w:val="72"/>
        </w:rPr>
      </w:pPr>
    </w:p>
    <w:p w:rsidR="00C807F6" w:rsidRDefault="00C807F6" w:rsidP="00C807F6">
      <w:pPr>
        <w:jc w:val="center"/>
        <w:rPr>
          <w:b/>
          <w:sz w:val="72"/>
          <w:szCs w:val="72"/>
        </w:rPr>
      </w:pPr>
    </w:p>
    <w:p w:rsidR="00C807F6" w:rsidRDefault="00C807F6" w:rsidP="00C807F6">
      <w:pPr>
        <w:jc w:val="center"/>
        <w:rPr>
          <w:b/>
          <w:sz w:val="44"/>
          <w:szCs w:val="44"/>
        </w:rPr>
      </w:pPr>
      <w:r w:rsidRPr="00C807F6">
        <w:rPr>
          <w:b/>
          <w:sz w:val="72"/>
          <w:szCs w:val="72"/>
        </w:rPr>
        <w:t xml:space="preserve">План работы                                                                                                                                                        </w:t>
      </w:r>
    </w:p>
    <w:p w:rsidR="00C807F6" w:rsidRDefault="00F516FA" w:rsidP="00C807F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МК</w:t>
      </w:r>
      <w:r w:rsidR="00C807F6" w:rsidRPr="00C807F6">
        <w:rPr>
          <w:b/>
          <w:sz w:val="44"/>
          <w:szCs w:val="44"/>
        </w:rPr>
        <w:t>ОУ</w:t>
      </w:r>
      <w:r>
        <w:rPr>
          <w:b/>
          <w:sz w:val="44"/>
          <w:szCs w:val="44"/>
        </w:rPr>
        <w:t xml:space="preserve"> «</w:t>
      </w:r>
      <w:proofErr w:type="spellStart"/>
      <w:r>
        <w:rPr>
          <w:b/>
          <w:sz w:val="44"/>
          <w:szCs w:val="44"/>
        </w:rPr>
        <w:t>Амсарская</w:t>
      </w:r>
      <w:proofErr w:type="spellEnd"/>
      <w:r>
        <w:rPr>
          <w:b/>
          <w:sz w:val="44"/>
          <w:szCs w:val="44"/>
        </w:rPr>
        <w:t xml:space="preserve"> </w:t>
      </w:r>
      <w:r w:rsidR="00C807F6" w:rsidRPr="00C807F6">
        <w:rPr>
          <w:b/>
          <w:sz w:val="44"/>
          <w:szCs w:val="44"/>
        </w:rPr>
        <w:t xml:space="preserve"> СОШ</w:t>
      </w:r>
      <w:r>
        <w:rPr>
          <w:b/>
          <w:sz w:val="44"/>
          <w:szCs w:val="44"/>
        </w:rPr>
        <w:t>»</w:t>
      </w:r>
    </w:p>
    <w:p w:rsidR="00963167" w:rsidRDefault="00C807F6" w:rsidP="00C807F6">
      <w:pPr>
        <w:jc w:val="center"/>
        <w:rPr>
          <w:b/>
          <w:sz w:val="44"/>
          <w:szCs w:val="44"/>
        </w:rPr>
      </w:pPr>
      <w:r w:rsidRPr="00C807F6">
        <w:rPr>
          <w:b/>
          <w:sz w:val="44"/>
          <w:szCs w:val="44"/>
        </w:rPr>
        <w:t xml:space="preserve">по противодействию терроризму и экстремизму </w:t>
      </w:r>
    </w:p>
    <w:p w:rsidR="00C807F6" w:rsidRPr="00C807F6" w:rsidRDefault="00C807F6" w:rsidP="00963167">
      <w:pPr>
        <w:jc w:val="center"/>
        <w:rPr>
          <w:b/>
          <w:sz w:val="44"/>
          <w:szCs w:val="44"/>
        </w:rPr>
      </w:pPr>
      <w:r w:rsidRPr="00C807F6">
        <w:rPr>
          <w:b/>
          <w:sz w:val="44"/>
          <w:szCs w:val="44"/>
        </w:rPr>
        <w:t xml:space="preserve">на </w:t>
      </w:r>
      <w:r w:rsidR="00F516FA">
        <w:rPr>
          <w:b/>
          <w:sz w:val="44"/>
          <w:szCs w:val="44"/>
        </w:rPr>
        <w:t>20</w:t>
      </w:r>
      <w:r w:rsidR="00E60DCB">
        <w:rPr>
          <w:b/>
          <w:sz w:val="44"/>
          <w:szCs w:val="44"/>
        </w:rPr>
        <w:t>20-2021</w:t>
      </w:r>
      <w:r w:rsidRPr="00C807F6">
        <w:rPr>
          <w:b/>
          <w:sz w:val="44"/>
          <w:szCs w:val="44"/>
        </w:rPr>
        <w:t xml:space="preserve"> уч.</w:t>
      </w:r>
      <w:r w:rsidR="00963167">
        <w:rPr>
          <w:b/>
          <w:sz w:val="44"/>
          <w:szCs w:val="44"/>
        </w:rPr>
        <w:t xml:space="preserve"> </w:t>
      </w:r>
      <w:r w:rsidRPr="00C807F6">
        <w:rPr>
          <w:b/>
          <w:sz w:val="44"/>
          <w:szCs w:val="44"/>
        </w:rPr>
        <w:t>год</w:t>
      </w:r>
    </w:p>
    <w:p w:rsidR="003020B1" w:rsidRPr="00C807F6" w:rsidRDefault="003020B1" w:rsidP="00910F6E">
      <w:pPr>
        <w:rPr>
          <w:sz w:val="44"/>
          <w:szCs w:val="44"/>
        </w:rPr>
      </w:pPr>
    </w:p>
    <w:p w:rsidR="003020B1" w:rsidRPr="00C807F6" w:rsidRDefault="003020B1" w:rsidP="00910F6E">
      <w:pPr>
        <w:rPr>
          <w:sz w:val="44"/>
          <w:szCs w:val="44"/>
        </w:rPr>
      </w:pPr>
    </w:p>
    <w:p w:rsidR="003020B1" w:rsidRPr="00C807F6" w:rsidRDefault="003020B1" w:rsidP="00910F6E">
      <w:pPr>
        <w:rPr>
          <w:sz w:val="44"/>
          <w:szCs w:val="44"/>
        </w:rPr>
      </w:pPr>
    </w:p>
    <w:p w:rsidR="003020B1" w:rsidRPr="00C807F6" w:rsidRDefault="003020B1" w:rsidP="00910F6E">
      <w:pPr>
        <w:rPr>
          <w:sz w:val="44"/>
          <w:szCs w:val="44"/>
        </w:rPr>
      </w:pPr>
    </w:p>
    <w:p w:rsidR="003020B1" w:rsidRPr="00C807F6" w:rsidRDefault="003020B1" w:rsidP="00910F6E">
      <w:pPr>
        <w:rPr>
          <w:sz w:val="44"/>
          <w:szCs w:val="44"/>
        </w:rPr>
      </w:pPr>
    </w:p>
    <w:p w:rsidR="003020B1" w:rsidRDefault="003020B1" w:rsidP="00910F6E"/>
    <w:p w:rsidR="003020B1" w:rsidRDefault="003020B1" w:rsidP="00910F6E"/>
    <w:p w:rsidR="003020B1" w:rsidRDefault="003020B1" w:rsidP="003020B1">
      <w:pPr>
        <w:jc w:val="right"/>
      </w:pPr>
    </w:p>
    <w:p w:rsidR="00C807F6" w:rsidRDefault="00C807F6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963167" w:rsidRDefault="00963167" w:rsidP="00233FE0">
      <w:pPr>
        <w:rPr>
          <w:b/>
        </w:rPr>
      </w:pPr>
    </w:p>
    <w:p w:rsidR="00F516FA" w:rsidRDefault="00F516FA" w:rsidP="00910F6E">
      <w:pPr>
        <w:jc w:val="center"/>
        <w:rPr>
          <w:b/>
          <w:sz w:val="32"/>
          <w:szCs w:val="32"/>
        </w:rPr>
      </w:pPr>
    </w:p>
    <w:p w:rsidR="00910F6E" w:rsidRPr="00B30EA1" w:rsidRDefault="00910F6E" w:rsidP="00910F6E">
      <w:pPr>
        <w:jc w:val="center"/>
        <w:rPr>
          <w:b/>
        </w:rPr>
      </w:pPr>
      <w:r w:rsidRPr="00B30EA1">
        <w:rPr>
          <w:b/>
        </w:rPr>
        <w:t>План ра</w:t>
      </w:r>
      <w:r w:rsidR="00B30EA1" w:rsidRPr="00B30EA1">
        <w:rPr>
          <w:b/>
        </w:rPr>
        <w:t>боты М</w:t>
      </w:r>
      <w:r w:rsidR="00F516FA">
        <w:rPr>
          <w:b/>
        </w:rPr>
        <w:t>К</w:t>
      </w:r>
      <w:r w:rsidR="00B30EA1" w:rsidRPr="00B30EA1">
        <w:rPr>
          <w:b/>
        </w:rPr>
        <w:t>ОУ</w:t>
      </w:r>
      <w:r w:rsidR="00F516FA">
        <w:rPr>
          <w:b/>
        </w:rPr>
        <w:t xml:space="preserve"> «</w:t>
      </w:r>
      <w:proofErr w:type="spellStart"/>
      <w:r w:rsidR="00F516FA">
        <w:rPr>
          <w:b/>
        </w:rPr>
        <w:t>Амсарская</w:t>
      </w:r>
      <w:proofErr w:type="spellEnd"/>
      <w:r w:rsidR="00F516FA">
        <w:rPr>
          <w:b/>
        </w:rPr>
        <w:t xml:space="preserve"> СОШ» </w:t>
      </w:r>
    </w:p>
    <w:p w:rsidR="00AE5919" w:rsidRPr="00B30EA1" w:rsidRDefault="00910F6E" w:rsidP="00C807F6">
      <w:pPr>
        <w:pBdr>
          <w:left w:val="single" w:sz="4" w:space="4" w:color="auto"/>
        </w:pBdr>
        <w:ind w:left="142"/>
        <w:jc w:val="center"/>
        <w:rPr>
          <w:b/>
        </w:rPr>
      </w:pPr>
      <w:r w:rsidRPr="00B30EA1">
        <w:rPr>
          <w:b/>
        </w:rPr>
        <w:t>по противодействию терроризму и экстремизм</w:t>
      </w:r>
      <w:r w:rsidR="003E1A60" w:rsidRPr="00B30EA1">
        <w:rPr>
          <w:b/>
        </w:rPr>
        <w:t>у на 20</w:t>
      </w:r>
      <w:r w:rsidR="00E60DCB">
        <w:rPr>
          <w:b/>
        </w:rPr>
        <w:t>20-2021</w:t>
      </w:r>
      <w:r w:rsidRPr="00B30EA1">
        <w:rPr>
          <w:b/>
        </w:rPr>
        <w:t xml:space="preserve"> уч.год</w:t>
      </w:r>
    </w:p>
    <w:p w:rsidR="00910F6E" w:rsidRPr="00910F6E" w:rsidRDefault="00910F6E" w:rsidP="00910F6E">
      <w:pPr>
        <w:jc w:val="center"/>
      </w:pPr>
    </w:p>
    <w:tbl>
      <w:tblPr>
        <w:tblW w:w="9781" w:type="dxa"/>
        <w:tblCellSpacing w:w="0" w:type="dxa"/>
        <w:tblInd w:w="299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84"/>
        <w:gridCol w:w="5675"/>
        <w:gridCol w:w="2122"/>
      </w:tblGrid>
      <w:tr w:rsidR="00AE5919" w:rsidRPr="00910F6E" w:rsidTr="00C807F6">
        <w:trPr>
          <w:tblCellSpacing w:w="0" w:type="dxa"/>
        </w:trPr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Срок</w:t>
            </w:r>
          </w:p>
          <w:p w:rsidR="00AE5919" w:rsidRPr="00910F6E" w:rsidRDefault="00AE5919" w:rsidP="00910F6E">
            <w:r w:rsidRPr="00910F6E">
              <w:t>проведения</w:t>
            </w:r>
          </w:p>
        </w:tc>
        <w:tc>
          <w:tcPr>
            <w:tcW w:w="5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Мероприятие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Ответственный</w:t>
            </w:r>
          </w:p>
        </w:tc>
      </w:tr>
      <w:tr w:rsidR="00AE5919" w:rsidRPr="00910F6E" w:rsidTr="00C807F6">
        <w:trPr>
          <w:tblCellSpacing w:w="0" w:type="dxa"/>
        </w:trPr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B30EA1" w:rsidP="00910F6E">
            <w:r>
              <w:t xml:space="preserve">Перед каждым уроком </w:t>
            </w:r>
            <w:r w:rsidR="00AE5919" w:rsidRPr="00910F6E">
              <w:t xml:space="preserve"> и</w:t>
            </w:r>
            <w:r>
              <w:t>ли</w:t>
            </w:r>
            <w:r w:rsidR="00AE5919" w:rsidRPr="00910F6E">
              <w:t xml:space="preserve"> внеклассным мероприятием</w:t>
            </w:r>
          </w:p>
        </w:tc>
        <w:tc>
          <w:tcPr>
            <w:tcW w:w="5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Визуальная проверка помещения на наличие подозрительных предметов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B30EA1">
            <w:r w:rsidRPr="00910F6E">
              <w:t xml:space="preserve">Работник, проводящий </w:t>
            </w:r>
            <w:r w:rsidR="00B30EA1">
              <w:t xml:space="preserve">урок или </w:t>
            </w:r>
            <w:r w:rsidRPr="00910F6E">
              <w:t>внеклассное мероприятие</w:t>
            </w:r>
          </w:p>
        </w:tc>
      </w:tr>
      <w:tr w:rsidR="00AE5919" w:rsidRPr="00910F6E" w:rsidTr="00C807F6">
        <w:trPr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/>
        </w:tc>
      </w:tr>
      <w:tr w:rsidR="00AE5919" w:rsidRPr="00910F6E" w:rsidTr="00C807F6">
        <w:trPr>
          <w:tblCellSpacing w:w="0" w:type="dxa"/>
        </w:trPr>
        <w:tc>
          <w:tcPr>
            <w:tcW w:w="1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/>
          <w:p w:rsidR="00AE5919" w:rsidRPr="00910F6E" w:rsidRDefault="00AE5919" w:rsidP="00910F6E"/>
          <w:p w:rsidR="00AE5919" w:rsidRPr="00910F6E" w:rsidRDefault="00AE5919" w:rsidP="00910F6E"/>
          <w:p w:rsidR="00AE5919" w:rsidRPr="00910F6E" w:rsidRDefault="00AE5919" w:rsidP="00910F6E"/>
          <w:p w:rsidR="00AE5919" w:rsidRPr="00910F6E" w:rsidRDefault="00AE5919" w:rsidP="00910F6E"/>
          <w:p w:rsidR="00AE5919" w:rsidRPr="00910F6E" w:rsidRDefault="00AE5919" w:rsidP="00910F6E"/>
          <w:p w:rsidR="00AE5919" w:rsidRPr="00910F6E" w:rsidRDefault="00AE5919" w:rsidP="00910F6E">
            <w:r w:rsidRPr="00910F6E">
              <w:t>Ежедневно</w:t>
            </w:r>
          </w:p>
        </w:tc>
        <w:tc>
          <w:tcPr>
            <w:tcW w:w="5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EA1" w:rsidRDefault="00B30EA1" w:rsidP="00910F6E">
            <w:r>
              <w:t>Завхоз</w:t>
            </w:r>
            <w:r w:rsidR="006E7CAF">
              <w:t xml:space="preserve"> – </w:t>
            </w:r>
            <w:r w:rsidR="007430CF">
              <w:t>Керимов А.Д</w:t>
            </w:r>
            <w:r w:rsidR="006E7CAF">
              <w:t>.</w:t>
            </w:r>
          </w:p>
          <w:p w:rsidR="00AE5919" w:rsidRPr="00910F6E" w:rsidRDefault="00AE5919" w:rsidP="00910F6E"/>
        </w:tc>
      </w:tr>
      <w:tr w:rsidR="00AE5919" w:rsidRPr="00910F6E" w:rsidTr="00C807F6">
        <w:trPr>
          <w:tblCellSpacing w:w="0" w:type="dxa"/>
        </w:trPr>
        <w:tc>
          <w:tcPr>
            <w:tcW w:w="1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919" w:rsidRPr="00910F6E" w:rsidRDefault="00AE5919" w:rsidP="00910F6E"/>
        </w:tc>
        <w:tc>
          <w:tcPr>
            <w:tcW w:w="5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B30EA1" w:rsidP="00910F6E">
            <w:r>
              <w:t>Сторож</w:t>
            </w:r>
            <w:r w:rsidR="006E7CAF">
              <w:t xml:space="preserve">- </w:t>
            </w:r>
            <w:r w:rsidR="007430CF">
              <w:t>Гамидова Л.</w:t>
            </w:r>
            <w:r w:rsidR="006E7CAF">
              <w:t>А.</w:t>
            </w:r>
            <w:r w:rsidR="007430CF">
              <w:t xml:space="preserve"> </w:t>
            </w:r>
          </w:p>
        </w:tc>
      </w:tr>
      <w:tr w:rsidR="00AE5919" w:rsidRPr="00910F6E" w:rsidTr="00C807F6">
        <w:trPr>
          <w:tblCellSpacing w:w="0" w:type="dxa"/>
        </w:trPr>
        <w:tc>
          <w:tcPr>
            <w:tcW w:w="1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919" w:rsidRPr="00910F6E" w:rsidRDefault="00AE5919" w:rsidP="00910F6E"/>
        </w:tc>
        <w:tc>
          <w:tcPr>
            <w:tcW w:w="5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Проверка исправности работы системы опо</w:t>
            </w:r>
            <w:r w:rsidR="00910F6E">
              <w:t>вещения</w:t>
            </w:r>
            <w:r w:rsidRPr="00910F6E">
              <w:t xml:space="preserve"> пожарной сигнализации</w:t>
            </w:r>
            <w:r w:rsidR="00910F6E">
              <w:t>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EA1" w:rsidRDefault="00B30EA1" w:rsidP="00B30EA1">
            <w:r>
              <w:t>Завхоз</w:t>
            </w:r>
            <w:r w:rsidR="006E7CAF">
              <w:t xml:space="preserve"> – </w:t>
            </w:r>
            <w:r w:rsidR="00FE6F64">
              <w:t>Керимов Артур Д</w:t>
            </w:r>
          </w:p>
          <w:p w:rsidR="00AE5919" w:rsidRPr="00910F6E" w:rsidRDefault="00AE5919" w:rsidP="00B30EA1"/>
        </w:tc>
      </w:tr>
      <w:tr w:rsidR="00AE5919" w:rsidRPr="00910F6E" w:rsidTr="00C807F6">
        <w:trPr>
          <w:tblCellSpacing w:w="0" w:type="dxa"/>
        </w:trPr>
        <w:tc>
          <w:tcPr>
            <w:tcW w:w="1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919" w:rsidRPr="00910F6E" w:rsidRDefault="00AE5919" w:rsidP="00910F6E"/>
        </w:tc>
        <w:tc>
          <w:tcPr>
            <w:tcW w:w="5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Кон</w:t>
            </w:r>
            <w:r w:rsidR="00910F6E">
              <w:t>троль соблюдения пропускного режима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B30EA1"/>
        </w:tc>
      </w:tr>
      <w:tr w:rsidR="00AE5919" w:rsidRPr="00910F6E" w:rsidTr="00C807F6">
        <w:trPr>
          <w:tblCellSpacing w:w="0" w:type="dxa"/>
        </w:trPr>
        <w:tc>
          <w:tcPr>
            <w:tcW w:w="1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919" w:rsidRPr="00910F6E" w:rsidRDefault="00AE5919" w:rsidP="00910F6E"/>
        </w:tc>
        <w:tc>
          <w:tcPr>
            <w:tcW w:w="5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B30EA1"/>
        </w:tc>
      </w:tr>
      <w:tr w:rsidR="00AE5919" w:rsidRPr="00910F6E" w:rsidTr="00C807F6">
        <w:trPr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/>
        </w:tc>
      </w:tr>
      <w:tr w:rsidR="00AE5919" w:rsidRPr="00910F6E" w:rsidTr="00C807F6">
        <w:trPr>
          <w:tblCellSpacing w:w="0" w:type="dxa"/>
        </w:trPr>
        <w:tc>
          <w:tcPr>
            <w:tcW w:w="19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/>
          <w:p w:rsidR="00AE5919" w:rsidRPr="00910F6E" w:rsidRDefault="00AE5919" w:rsidP="00910F6E"/>
          <w:p w:rsidR="00AE5919" w:rsidRPr="00910F6E" w:rsidRDefault="00AE5919" w:rsidP="00910F6E">
            <w:r w:rsidRPr="00910F6E">
              <w:t>Еженедельно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>
            <w:r w:rsidRPr="00910F6E"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B30EA1"/>
        </w:tc>
      </w:tr>
      <w:tr w:rsidR="00560829" w:rsidRPr="00910F6E" w:rsidTr="00C807F6">
        <w:trPr>
          <w:trHeight w:val="1179"/>
          <w:tblCellSpacing w:w="0" w:type="dxa"/>
        </w:trPr>
        <w:tc>
          <w:tcPr>
            <w:tcW w:w="19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0829" w:rsidRPr="00910F6E" w:rsidRDefault="00560829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829" w:rsidRPr="00910F6E" w:rsidRDefault="00560829" w:rsidP="00910F6E">
            <w:r w:rsidRPr="00910F6E"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0829" w:rsidRPr="00910F6E" w:rsidRDefault="00560829" w:rsidP="00B30EA1"/>
        </w:tc>
      </w:tr>
      <w:tr w:rsidR="00AE5919" w:rsidRPr="00910F6E" w:rsidTr="00C807F6">
        <w:trPr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AE5919" w:rsidP="00910F6E"/>
        </w:tc>
      </w:tr>
      <w:tr w:rsidR="00AE5919" w:rsidRPr="00910F6E" w:rsidTr="00C807F6">
        <w:trPr>
          <w:tblCellSpacing w:w="0" w:type="dxa"/>
        </w:trPr>
        <w:tc>
          <w:tcPr>
            <w:tcW w:w="19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919" w:rsidRPr="00910F6E" w:rsidRDefault="00910F6E" w:rsidP="00910F6E">
            <w:r>
              <w:t>Ситуационно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919" w:rsidRPr="00910F6E" w:rsidRDefault="00D77D6B" w:rsidP="00910F6E">
            <w:r>
              <w:t xml:space="preserve">Изучение </w:t>
            </w:r>
            <w:r w:rsidR="00AE5919" w:rsidRPr="00910F6E">
              <w:t xml:space="preserve"> документации по обе</w:t>
            </w:r>
            <w:r w:rsidR="00B30EA1">
              <w:t>спечению безопасности в школе</w:t>
            </w:r>
            <w:r w:rsidR="00AE5919" w:rsidRPr="00910F6E">
              <w:t xml:space="preserve"> с вновь прибывшими работниками в течение недели после поступления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EA1" w:rsidRDefault="00B30EA1" w:rsidP="00B30EA1">
            <w:r>
              <w:t>Завхоз</w:t>
            </w:r>
            <w:r w:rsidR="006E7CAF">
              <w:t xml:space="preserve"> </w:t>
            </w:r>
            <w:r w:rsidR="00FE6F64">
              <w:t>Керимов А.Д</w:t>
            </w:r>
          </w:p>
          <w:p w:rsidR="00AE5919" w:rsidRDefault="00AE5919" w:rsidP="00B30EA1"/>
          <w:p w:rsidR="00B30EA1" w:rsidRDefault="00B30EA1" w:rsidP="00B30EA1">
            <w:r>
              <w:t>Зам. по УВР</w:t>
            </w:r>
            <w:r w:rsidR="006E7CAF">
              <w:t>- Алиева А.Н</w:t>
            </w:r>
          </w:p>
          <w:p w:rsidR="00B30EA1" w:rsidRPr="00910F6E" w:rsidRDefault="00B30EA1" w:rsidP="00B30EA1"/>
        </w:tc>
      </w:tr>
      <w:tr w:rsidR="00910F6E" w:rsidRPr="00910F6E" w:rsidTr="006E7CAF">
        <w:trPr>
          <w:trHeight w:val="1025"/>
          <w:tblCellSpacing w:w="0" w:type="dxa"/>
        </w:trPr>
        <w:tc>
          <w:tcPr>
            <w:tcW w:w="19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F6E" w:rsidRPr="00910F6E" w:rsidRDefault="00910F6E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DF6309" w:rsidP="00B9010C">
            <w:r>
              <w:t>П</w:t>
            </w:r>
            <w:r w:rsidR="00910F6E" w:rsidRPr="00910F6E">
              <w:t>роведение эвакуации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Default="00910F6E" w:rsidP="00B30EA1">
            <w:r w:rsidRPr="00910F6E">
              <w:t>Директор</w:t>
            </w:r>
            <w:r>
              <w:t xml:space="preserve"> </w:t>
            </w:r>
            <w:r w:rsidR="00B30EA1">
              <w:t>школы</w:t>
            </w:r>
            <w:r w:rsidR="006E7CAF">
              <w:t xml:space="preserve"> – Рамазанов Ф.М</w:t>
            </w:r>
          </w:p>
          <w:p w:rsidR="00B30EA1" w:rsidRPr="00910F6E" w:rsidRDefault="00B30EA1" w:rsidP="00B30EA1"/>
        </w:tc>
      </w:tr>
      <w:tr w:rsidR="00910F6E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F6E" w:rsidRPr="00910F6E" w:rsidRDefault="00910F6E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>
            <w:r w:rsidRPr="00910F6E"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B30EA1" w:rsidP="00910F6E">
            <w:r>
              <w:t>Классные руководители</w:t>
            </w:r>
            <w:r w:rsidR="006E7CAF">
              <w:t xml:space="preserve"> 5-11кл</w:t>
            </w:r>
          </w:p>
        </w:tc>
      </w:tr>
      <w:tr w:rsidR="00910F6E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F6E" w:rsidRPr="00910F6E" w:rsidRDefault="00910F6E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>
            <w:r w:rsidRPr="00910F6E"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>
            <w:r>
              <w:t>Кл.руководител</w:t>
            </w:r>
            <w:r w:rsidR="00B30EA1">
              <w:t>и</w:t>
            </w:r>
          </w:p>
        </w:tc>
      </w:tr>
      <w:tr w:rsidR="00910F6E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F6E" w:rsidRPr="00910F6E" w:rsidRDefault="00910F6E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B9010C">
            <w:r w:rsidRPr="00910F6E"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B9010C">
            <w:r w:rsidRPr="00910F6E">
              <w:t>Директор, заместители директора</w:t>
            </w:r>
            <w:r w:rsidR="006E7CAF">
              <w:t xml:space="preserve"> – </w:t>
            </w:r>
            <w:proofErr w:type="spellStart"/>
            <w:r w:rsidR="00AF3A04">
              <w:t>Демирова</w:t>
            </w:r>
            <w:proofErr w:type="spellEnd"/>
            <w:r w:rsidR="00AF3A04">
              <w:t xml:space="preserve">  С.А </w:t>
            </w:r>
            <w:r w:rsidR="006E7CAF">
              <w:t>Алиева А.Н</w:t>
            </w:r>
          </w:p>
        </w:tc>
      </w:tr>
      <w:tr w:rsidR="00910F6E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F6E" w:rsidRPr="00910F6E" w:rsidRDefault="00910F6E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>
            <w:r w:rsidRPr="00910F6E"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EA1" w:rsidRDefault="00B30EA1" w:rsidP="00B30EA1">
            <w:r>
              <w:t>Завхоз</w:t>
            </w:r>
            <w:r w:rsidR="006E7CAF">
              <w:t xml:space="preserve"> –</w:t>
            </w:r>
            <w:r w:rsidR="00AF3A04">
              <w:t>Керимов А.Д</w:t>
            </w:r>
          </w:p>
          <w:p w:rsidR="00910F6E" w:rsidRPr="00910F6E" w:rsidRDefault="00910F6E" w:rsidP="00B30EA1"/>
        </w:tc>
      </w:tr>
      <w:tr w:rsidR="00910F6E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F6E" w:rsidRPr="00910F6E" w:rsidRDefault="00910F6E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>
            <w:r w:rsidRPr="00910F6E"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EA1" w:rsidRDefault="00B30EA1" w:rsidP="00B30EA1">
            <w:r>
              <w:t>Завхоз</w:t>
            </w:r>
            <w:r w:rsidR="006E7CAF">
              <w:t xml:space="preserve"> – </w:t>
            </w:r>
            <w:r w:rsidR="00AF3A04">
              <w:t>КЕРИМОВ А.Д</w:t>
            </w:r>
          </w:p>
          <w:p w:rsidR="00910F6E" w:rsidRPr="00910F6E" w:rsidRDefault="00910F6E" w:rsidP="00B30EA1"/>
        </w:tc>
      </w:tr>
      <w:tr w:rsidR="00910F6E" w:rsidRPr="00910F6E" w:rsidTr="00C807F6">
        <w:trPr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/>
        </w:tc>
      </w:tr>
      <w:tr w:rsidR="00560829" w:rsidRPr="00910F6E" w:rsidTr="00C807F6">
        <w:trPr>
          <w:tblCellSpacing w:w="0" w:type="dxa"/>
        </w:trPr>
        <w:tc>
          <w:tcPr>
            <w:tcW w:w="19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60829" w:rsidRPr="00910F6E" w:rsidRDefault="00560829" w:rsidP="00910F6E">
            <w:r>
              <w:t>Август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0829" w:rsidRPr="00910F6E" w:rsidRDefault="00560829" w:rsidP="00910F6E">
            <w:r w:rsidRPr="00910F6E"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0829" w:rsidRDefault="00560829" w:rsidP="00B30EA1">
            <w:r>
              <w:t>Заместители директора Завхоз</w:t>
            </w:r>
          </w:p>
          <w:p w:rsidR="00560829" w:rsidRPr="00910F6E" w:rsidRDefault="00560829" w:rsidP="00B30EA1"/>
        </w:tc>
      </w:tr>
      <w:tr w:rsidR="00560829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0829" w:rsidRDefault="00560829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0829" w:rsidRPr="00910F6E" w:rsidRDefault="00560829" w:rsidP="00560829">
            <w:r>
              <w:t>Инструктаж с сотрудниками  «Действия при возникновении ЧС, террористической угрозы и действий экстремистского характера»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0829" w:rsidRPr="00D77D6B" w:rsidRDefault="00D77D6B" w:rsidP="00560829">
            <w:r>
              <w:t>Директор школы</w:t>
            </w:r>
            <w:r w:rsidR="006E7CAF">
              <w:t xml:space="preserve"> – Рамазанов Ф.М</w:t>
            </w:r>
          </w:p>
        </w:tc>
      </w:tr>
      <w:tr w:rsidR="00910F6E" w:rsidRPr="00910F6E" w:rsidTr="00C807F6">
        <w:trPr>
          <w:tblCellSpacing w:w="0" w:type="dxa"/>
        </w:trPr>
        <w:tc>
          <w:tcPr>
            <w:tcW w:w="19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/>
          <w:p w:rsidR="00910F6E" w:rsidRPr="00910F6E" w:rsidRDefault="00910F6E" w:rsidP="00910F6E"/>
          <w:p w:rsidR="00910F6E" w:rsidRPr="00910F6E" w:rsidRDefault="00910F6E" w:rsidP="00910F6E"/>
          <w:p w:rsidR="00910F6E" w:rsidRPr="00910F6E" w:rsidRDefault="00910F6E" w:rsidP="00910F6E">
            <w:r w:rsidRPr="00910F6E">
              <w:t>Сентябрь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>
            <w:r w:rsidRPr="00910F6E">
              <w:t>Обеспечение дополнительных мер безопасности при проведении «Дня знаний»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EA1" w:rsidRDefault="00B30EA1" w:rsidP="00B30EA1">
            <w:r>
              <w:t>Завхоз</w:t>
            </w:r>
            <w:r w:rsidR="006E7CAF">
              <w:t xml:space="preserve"> – Бабаев Д.И</w:t>
            </w:r>
          </w:p>
          <w:p w:rsidR="00910F6E" w:rsidRDefault="00411D77" w:rsidP="00B30EA1">
            <w:r>
              <w:t xml:space="preserve"> </w:t>
            </w:r>
          </w:p>
          <w:p w:rsidR="00B30EA1" w:rsidRPr="00910F6E" w:rsidRDefault="00B30EA1" w:rsidP="00B30EA1">
            <w:r w:rsidRPr="00910F6E">
              <w:t>Директор, заместители директора</w:t>
            </w:r>
            <w:r w:rsidR="006E7CAF">
              <w:t xml:space="preserve"> </w:t>
            </w:r>
            <w:r w:rsidR="008F4BFF">
              <w:t xml:space="preserve"> -</w:t>
            </w:r>
            <w:proofErr w:type="spellStart"/>
            <w:r w:rsidR="008F4BFF">
              <w:t>ДЕМИРОВА</w:t>
            </w:r>
            <w:proofErr w:type="spellEnd"/>
            <w:r w:rsidR="008F4BFF">
              <w:t xml:space="preserve"> С.А</w:t>
            </w:r>
            <w:r w:rsidR="006E7CAF">
              <w:t xml:space="preserve"> Алиева А.Н</w:t>
            </w:r>
          </w:p>
        </w:tc>
      </w:tr>
      <w:tr w:rsidR="00910F6E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F6E" w:rsidRPr="00910F6E" w:rsidRDefault="00910F6E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>
            <w:r w:rsidRPr="00910F6E"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Default="006E7CAF" w:rsidP="00B30EA1">
            <w:r>
              <w:t>Классные руководители 5-11кл</w:t>
            </w:r>
          </w:p>
          <w:p w:rsidR="00B30EA1" w:rsidRPr="00910F6E" w:rsidRDefault="00B30EA1" w:rsidP="00B30EA1"/>
        </w:tc>
      </w:tr>
      <w:tr w:rsidR="00910F6E" w:rsidRPr="00910F6E" w:rsidTr="00C807F6">
        <w:trPr>
          <w:tblCellSpacing w:w="0" w:type="dxa"/>
        </w:trPr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/>
          <w:p w:rsidR="00910F6E" w:rsidRPr="00910F6E" w:rsidRDefault="00910F6E" w:rsidP="00910F6E"/>
          <w:p w:rsidR="00910F6E" w:rsidRPr="00910F6E" w:rsidRDefault="00910F6E" w:rsidP="00910F6E"/>
          <w:p w:rsidR="00910F6E" w:rsidRPr="00910F6E" w:rsidRDefault="00910F6E" w:rsidP="00910F6E">
            <w:r w:rsidRPr="00910F6E">
              <w:t>Октябрь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Pr="00910F6E" w:rsidRDefault="00910F6E" w:rsidP="00910F6E">
            <w:r w:rsidRPr="00910F6E">
              <w:t>Проведение плановой эвакуации учащихся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F6E" w:rsidRDefault="00B30EA1" w:rsidP="00910F6E">
            <w:r>
              <w:t>Директор школы,</w:t>
            </w:r>
          </w:p>
          <w:p w:rsidR="00B30EA1" w:rsidRPr="00910F6E" w:rsidRDefault="00B30EA1" w:rsidP="00910F6E">
            <w:r>
              <w:t>преподаватель ОБЖ</w:t>
            </w:r>
            <w:r w:rsidR="006E7CAF">
              <w:t xml:space="preserve">- Магомедов С.М </w:t>
            </w:r>
          </w:p>
        </w:tc>
      </w:tr>
      <w:tr w:rsidR="00B9010C" w:rsidRPr="00910F6E" w:rsidTr="00C807F6">
        <w:trPr>
          <w:tblCellSpacing w:w="0" w:type="dxa"/>
        </w:trPr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9010C" w:rsidRPr="00910F6E" w:rsidRDefault="00B9010C" w:rsidP="00910F6E">
            <w:r>
              <w:t>Ноябрь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10C" w:rsidRPr="00910F6E" w:rsidRDefault="00B9010C" w:rsidP="00910F6E">
            <w:r>
              <w:t>Беседа с родителями и учащимися  «Экстремизму-нет!»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10C" w:rsidRDefault="00B9010C" w:rsidP="00910F6E">
            <w:r>
              <w:t>Кл.руководители</w:t>
            </w:r>
            <w:r w:rsidR="007F0955">
              <w:t>-5-11классов</w:t>
            </w:r>
          </w:p>
        </w:tc>
      </w:tr>
      <w:tr w:rsidR="00B9010C" w:rsidRPr="00910F6E" w:rsidTr="00C807F6">
        <w:trPr>
          <w:tblCellSpacing w:w="0" w:type="dxa"/>
        </w:trPr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9010C" w:rsidRPr="00910F6E" w:rsidRDefault="00B9010C" w:rsidP="00910F6E">
            <w:r w:rsidRPr="00910F6E">
              <w:t>Декабрь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10C" w:rsidRPr="00910F6E" w:rsidRDefault="00B9010C" w:rsidP="00910F6E">
            <w:r w:rsidRPr="00910F6E"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EA1" w:rsidRDefault="00B30EA1" w:rsidP="00B30EA1">
            <w:r>
              <w:t>Завхоз</w:t>
            </w:r>
            <w:r w:rsidR="006E7CAF">
              <w:t xml:space="preserve"> </w:t>
            </w:r>
            <w:r w:rsidR="007F0955">
              <w:t>.</w:t>
            </w:r>
          </w:p>
          <w:p w:rsidR="00B9010C" w:rsidRDefault="00B9010C" w:rsidP="00B30EA1"/>
          <w:p w:rsidR="00B30EA1" w:rsidRPr="00910F6E" w:rsidRDefault="00B30EA1" w:rsidP="00B30EA1">
            <w:r>
              <w:t>Заместители директора</w:t>
            </w:r>
          </w:p>
        </w:tc>
      </w:tr>
      <w:tr w:rsidR="00557244" w:rsidRPr="00910F6E" w:rsidTr="00C807F6">
        <w:trPr>
          <w:tblCellSpacing w:w="0" w:type="dxa"/>
        </w:trPr>
        <w:tc>
          <w:tcPr>
            <w:tcW w:w="19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57244" w:rsidRPr="00910F6E" w:rsidRDefault="00557244" w:rsidP="00910F6E"/>
          <w:p w:rsidR="00557244" w:rsidRPr="00910F6E" w:rsidRDefault="00557244" w:rsidP="00910F6E">
            <w:r w:rsidRPr="00910F6E">
              <w:t>Январь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Pr="00910F6E" w:rsidRDefault="00557244" w:rsidP="00910F6E">
            <w:r w:rsidRPr="00910F6E">
              <w:t>Встреч</w:t>
            </w:r>
            <w:r>
              <w:t>а учащихся с представителями ПДН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Pr="00910F6E" w:rsidRDefault="007F0955" w:rsidP="00B30EA1">
            <w:r>
              <w:t>Магомедов С.М.Рук. ОБЖ</w:t>
            </w:r>
            <w:r w:rsidR="00557244">
              <w:t xml:space="preserve"> </w:t>
            </w:r>
          </w:p>
        </w:tc>
      </w:tr>
      <w:tr w:rsidR="00557244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57244" w:rsidRPr="00910F6E" w:rsidRDefault="00557244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Pr="00910F6E" w:rsidRDefault="00557244" w:rsidP="00910F6E">
            <w:r w:rsidRPr="00910F6E"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Default="00557244" w:rsidP="00557244">
            <w:r>
              <w:t>Заместите</w:t>
            </w:r>
            <w:r w:rsidR="00411D77">
              <w:t xml:space="preserve">ль директора по ВР </w:t>
            </w:r>
            <w:r w:rsidR="007F0955">
              <w:t>Алиева А.Н.</w:t>
            </w:r>
          </w:p>
          <w:p w:rsidR="00557244" w:rsidRDefault="008F4BFF" w:rsidP="00557244">
            <w:r>
              <w:t>Керимов А.Д</w:t>
            </w:r>
            <w:r w:rsidR="007F0955">
              <w:t>.</w:t>
            </w:r>
          </w:p>
          <w:p w:rsidR="00557244" w:rsidRPr="00910F6E" w:rsidRDefault="00557244" w:rsidP="00557244"/>
        </w:tc>
      </w:tr>
      <w:tr w:rsidR="00557244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244" w:rsidRPr="00910F6E" w:rsidRDefault="00557244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Pr="00910F6E" w:rsidRDefault="00557244" w:rsidP="00560829">
            <w:r>
              <w:t>Инструктаж с сотрудниками  «Действия при возникновении ЧС, террористической угрозы и действий экстремистского характера»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Default="00D77D6B" w:rsidP="00560829">
            <w:r>
              <w:t>Директор школы</w:t>
            </w:r>
            <w:r w:rsidR="007F0955">
              <w:t>-Рамазанов Ф.М.</w:t>
            </w:r>
          </w:p>
        </w:tc>
      </w:tr>
      <w:tr w:rsidR="0057601F" w:rsidRPr="00910F6E" w:rsidTr="00C807F6">
        <w:trPr>
          <w:tblCellSpacing w:w="0" w:type="dxa"/>
        </w:trPr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7601F" w:rsidRPr="00910F6E" w:rsidRDefault="0057601F" w:rsidP="00910F6E">
            <w:r w:rsidRPr="00910F6E">
              <w:t>Февраль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601F" w:rsidRPr="00910F6E" w:rsidRDefault="0057601F" w:rsidP="00910F6E">
            <w:r w:rsidRPr="00910F6E">
              <w:t>Проведение организационных мероприятий и обеспечение дополнительных мер безопасности</w:t>
            </w:r>
            <w:r>
              <w:t xml:space="preserve"> при проведении </w:t>
            </w:r>
            <w:r w:rsidRPr="00910F6E">
              <w:t xml:space="preserve"> праздника «День защитника Отечества»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601F" w:rsidRDefault="0057601F" w:rsidP="00910F6E">
            <w:r>
              <w:t>Заместитель директора по</w:t>
            </w:r>
            <w:r w:rsidR="00411D77">
              <w:t xml:space="preserve"> ВР</w:t>
            </w:r>
          </w:p>
          <w:p w:rsidR="00B453D2" w:rsidRDefault="00B453D2" w:rsidP="00B453D2">
            <w:r>
              <w:t>Завхоз</w:t>
            </w:r>
            <w:r w:rsidR="006E7CAF">
              <w:t xml:space="preserve"> – </w:t>
            </w:r>
          </w:p>
          <w:p w:rsidR="00B453D2" w:rsidRPr="00910F6E" w:rsidRDefault="00B453D2" w:rsidP="00B453D2"/>
        </w:tc>
      </w:tr>
      <w:tr w:rsidR="00DF6309" w:rsidRPr="00910F6E" w:rsidTr="00C807F6">
        <w:trPr>
          <w:tblCellSpacing w:w="0" w:type="dxa"/>
        </w:trPr>
        <w:tc>
          <w:tcPr>
            <w:tcW w:w="19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6309" w:rsidRPr="00910F6E" w:rsidRDefault="00DF6309" w:rsidP="00910F6E">
            <w:r w:rsidRPr="00910F6E">
              <w:t>Март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309" w:rsidRPr="00910F6E" w:rsidRDefault="00DF6309" w:rsidP="00910F6E">
            <w:r w:rsidRPr="00910F6E">
              <w:t xml:space="preserve">Проведение организационных мероприятий и обеспечение дополнительных мер безопасности </w:t>
            </w:r>
            <w:r>
              <w:t xml:space="preserve">при проведении </w:t>
            </w:r>
            <w:r w:rsidRPr="00910F6E">
              <w:t>праздника «Международный женский день»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Default="00557244" w:rsidP="00557244">
            <w:r>
              <w:t>Заместител</w:t>
            </w:r>
            <w:r w:rsidR="00411D77">
              <w:t xml:space="preserve">ь директора по ВР </w:t>
            </w:r>
            <w:r w:rsidR="006E7CAF">
              <w:t>– Алиева А.Н</w:t>
            </w:r>
          </w:p>
          <w:p w:rsidR="00557244" w:rsidRDefault="00557244" w:rsidP="00557244">
            <w:r>
              <w:t>Завхоз</w:t>
            </w:r>
          </w:p>
          <w:p w:rsidR="00DF6309" w:rsidRPr="00910F6E" w:rsidRDefault="00DF6309" w:rsidP="00557244"/>
        </w:tc>
      </w:tr>
      <w:tr w:rsidR="00DF6309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309" w:rsidRPr="00910F6E" w:rsidRDefault="00DF6309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309" w:rsidRPr="00910F6E" w:rsidRDefault="00DF6309" w:rsidP="00557244">
            <w:r>
              <w:t>«Мои действия при обнаружении неизвестных предметов» (</w:t>
            </w:r>
            <w:r w:rsidR="00557244">
              <w:t xml:space="preserve">беседы на </w:t>
            </w:r>
            <w:proofErr w:type="spellStart"/>
            <w:r w:rsidR="00557244">
              <w:t>кл.часах</w:t>
            </w:r>
            <w:proofErr w:type="spellEnd"/>
            <w:r>
              <w:t>)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309" w:rsidRDefault="00DF6309" w:rsidP="00557244">
            <w:r>
              <w:t xml:space="preserve">Кл.руководители, </w:t>
            </w:r>
          </w:p>
        </w:tc>
      </w:tr>
      <w:tr w:rsidR="00DF6309" w:rsidRPr="00910F6E" w:rsidTr="00C807F6">
        <w:trPr>
          <w:tblCellSpacing w:w="0" w:type="dxa"/>
        </w:trPr>
        <w:tc>
          <w:tcPr>
            <w:tcW w:w="19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6309" w:rsidRPr="00910F6E" w:rsidRDefault="00DF6309" w:rsidP="00910F6E">
            <w:r w:rsidRPr="00910F6E">
              <w:t>Май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309" w:rsidRPr="00910F6E" w:rsidRDefault="00DF6309" w:rsidP="00910F6E">
            <w:r w:rsidRPr="00910F6E"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Default="00557244" w:rsidP="00557244">
            <w:r>
              <w:t>Заместител</w:t>
            </w:r>
            <w:r w:rsidR="00411D77">
              <w:t xml:space="preserve">ь директора по ВР </w:t>
            </w:r>
          </w:p>
          <w:p w:rsidR="00557244" w:rsidRDefault="00557244" w:rsidP="00557244">
            <w:r>
              <w:t>Завхоз</w:t>
            </w:r>
          </w:p>
          <w:p w:rsidR="00DF6309" w:rsidRDefault="00DF6309" w:rsidP="00557244"/>
          <w:p w:rsidR="000115D8" w:rsidRPr="00910F6E" w:rsidRDefault="000115D8" w:rsidP="00557244"/>
        </w:tc>
      </w:tr>
      <w:tr w:rsidR="00DF6309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309" w:rsidRPr="00910F6E" w:rsidRDefault="00DF6309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309" w:rsidRPr="00910F6E" w:rsidRDefault="00DF6309" w:rsidP="00910F6E">
            <w:r>
              <w:t>«Мы за мир!» Конкурс рисунков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309" w:rsidRDefault="00557244" w:rsidP="00910F6E">
            <w:r>
              <w:t>Учитель И</w:t>
            </w:r>
            <w:r w:rsidR="00411D77">
              <w:t>ЗО</w:t>
            </w:r>
            <w:r w:rsidR="006E7CAF">
              <w:t xml:space="preserve"> – Алимова М</w:t>
            </w:r>
          </w:p>
        </w:tc>
      </w:tr>
      <w:tr w:rsidR="00557244" w:rsidRPr="00910F6E" w:rsidTr="00C807F6">
        <w:trPr>
          <w:tblCellSpacing w:w="0" w:type="dxa"/>
        </w:trPr>
        <w:tc>
          <w:tcPr>
            <w:tcW w:w="19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57244" w:rsidRPr="00910F6E" w:rsidRDefault="00557244" w:rsidP="00910F6E">
            <w:r w:rsidRPr="00910F6E">
              <w:t>Июнь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Pr="00910F6E" w:rsidRDefault="00557244" w:rsidP="00910F6E">
            <w:r w:rsidRPr="00910F6E"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Default="00557244" w:rsidP="00557244">
            <w:r>
              <w:t>Заместител</w:t>
            </w:r>
            <w:r w:rsidR="00411D77">
              <w:t xml:space="preserve">ь директора по ВР </w:t>
            </w:r>
          </w:p>
          <w:p w:rsidR="00557244" w:rsidRDefault="00557244" w:rsidP="00557244">
            <w:r>
              <w:t>Завхоз</w:t>
            </w:r>
          </w:p>
          <w:p w:rsidR="00557244" w:rsidRPr="00910F6E" w:rsidRDefault="00557244" w:rsidP="00557244"/>
        </w:tc>
      </w:tr>
      <w:tr w:rsidR="00557244" w:rsidRPr="00910F6E" w:rsidTr="00C807F6">
        <w:trPr>
          <w:tblCellSpacing w:w="0" w:type="dxa"/>
        </w:trPr>
        <w:tc>
          <w:tcPr>
            <w:tcW w:w="198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Pr="00910F6E" w:rsidRDefault="00557244" w:rsidP="00910F6E"/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Default="00557244" w:rsidP="00560829">
            <w:r>
              <w:t>«Мы рисуем мир» Конкурс рисунков на асфальте.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244" w:rsidRDefault="00557244" w:rsidP="00560829">
            <w:r>
              <w:t>П</w:t>
            </w:r>
            <w:r w:rsidR="00411D77">
              <w:t xml:space="preserve">едагог-организатор </w:t>
            </w:r>
            <w:r w:rsidR="006E7CAF">
              <w:t>– Алиева А.Н</w:t>
            </w:r>
          </w:p>
        </w:tc>
      </w:tr>
    </w:tbl>
    <w:p w:rsidR="00021631" w:rsidRPr="00021631" w:rsidRDefault="00021631" w:rsidP="00021631">
      <w:pPr>
        <w:rPr>
          <w:vanish/>
        </w:rPr>
      </w:pPr>
    </w:p>
    <w:tbl>
      <w:tblPr>
        <w:tblpPr w:leftFromText="180" w:rightFromText="180" w:vertAnchor="text" w:horzAnchor="margin" w:tblpX="382" w:tblpY="34"/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7371"/>
        <w:gridCol w:w="2268"/>
      </w:tblGrid>
      <w:tr w:rsidR="00D77EBC" w:rsidTr="00D77EB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EBC" w:rsidRPr="00D77EBC" w:rsidRDefault="00D77EBC" w:rsidP="00D77E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77EBC"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EBC" w:rsidRPr="00D77EBC" w:rsidRDefault="00D77EBC" w:rsidP="00D77E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77EBC">
              <w:rPr>
                <w:b/>
              </w:rPr>
              <w:t>Мероприятие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7EBC" w:rsidRPr="00D77EBC" w:rsidRDefault="00D77EBC" w:rsidP="00D77E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77EBC">
              <w:rPr>
                <w:b/>
              </w:rPr>
              <w:t>Сроки</w:t>
            </w:r>
          </w:p>
        </w:tc>
      </w:tr>
      <w:tr w:rsidR="00D77EBC" w:rsidTr="00963167">
        <w:trPr>
          <w:trHeight w:val="2112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EBC" w:rsidRDefault="00D77EBC" w:rsidP="00D77EBC">
            <w:pPr>
              <w:jc w:val="center"/>
            </w:pPr>
            <w:r>
              <w:t>1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  <w:r>
              <w:t>2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  <w:r>
              <w:t>3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4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  <w:r>
              <w:t>5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6</w:t>
            </w: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  <w:r>
              <w:t>7</w:t>
            </w: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  <w:r>
              <w:t>8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9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  <w:p w:rsidR="00D77EBC" w:rsidRDefault="00D77EBC" w:rsidP="00D77EBC">
            <w:pPr>
              <w:jc w:val="center"/>
            </w:pPr>
            <w:r>
              <w:t> 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EBC" w:rsidRDefault="00D77EBC" w:rsidP="00D77EBC">
            <w:r>
              <w:t> Обеспечение информационной безопасности:</w:t>
            </w:r>
          </w:p>
          <w:p w:rsidR="00D77EBC" w:rsidRDefault="00D77EBC" w:rsidP="00D77EBC">
            <w:r>
              <w:t>- лекторий для детей и родителей «Безопасный интернет: что это такое?»</w:t>
            </w:r>
          </w:p>
          <w:p w:rsidR="00D77EBC" w:rsidRDefault="00D77EBC" w:rsidP="00D77EBC">
            <w:r>
              <w:t>- тестирование детей и родителей «Определение компьютерной зависимости»</w:t>
            </w:r>
          </w:p>
          <w:p w:rsidR="00D77EBC" w:rsidRDefault="00D77EBC" w:rsidP="00D77EBC">
            <w:r>
              <w:t> </w:t>
            </w:r>
          </w:p>
          <w:p w:rsidR="00D77EBC" w:rsidRDefault="00D77EBC" w:rsidP="00D77EBC">
            <w:r>
              <w:t>Проведение тематических родительских собраний:</w:t>
            </w:r>
          </w:p>
          <w:p w:rsidR="00D77EBC" w:rsidRDefault="00D77EBC" w:rsidP="00D77EBC">
            <w:r>
              <w:t>- Как научить ребенка заботиться о своей безопасности.</w:t>
            </w:r>
          </w:p>
          <w:p w:rsidR="00D77EBC" w:rsidRDefault="00D77EBC" w:rsidP="00D77EBC">
            <w:r>
              <w:t>- Жизненные цели подростков. Проблемы ранней преступности. Суицид среди подростков</w:t>
            </w:r>
          </w:p>
          <w:p w:rsidR="00D77EBC" w:rsidRDefault="00D77EBC" w:rsidP="00D77EBC">
            <w:r>
              <w:t>- Принципы отношений взрослых и детей. Наши ошибки.  </w:t>
            </w:r>
          </w:p>
          <w:p w:rsidR="00D77EBC" w:rsidRDefault="00D77EBC" w:rsidP="00D77EBC">
            <w:pPr>
              <w:ind w:left="283"/>
            </w:pPr>
          </w:p>
          <w:p w:rsidR="00D77EBC" w:rsidRDefault="00D77EBC" w:rsidP="00D77EBC">
            <w:r>
              <w:t>Тестирование родителей «Родительские отношения».</w:t>
            </w:r>
          </w:p>
          <w:p w:rsidR="00D77EBC" w:rsidRDefault="00D77EBC" w:rsidP="00D77EBC">
            <w:r>
              <w:t>- Профилактика зависимостей</w:t>
            </w:r>
          </w:p>
          <w:p w:rsidR="00D77EBC" w:rsidRDefault="00D77EBC" w:rsidP="00D77EBC">
            <w:r>
              <w:t>- Культурные ценности семьи и их значение для ребенка</w:t>
            </w:r>
          </w:p>
          <w:p w:rsidR="00D77EBC" w:rsidRDefault="00D77EBC" w:rsidP="00D77EBC">
            <w:r>
              <w:t>- Стрессы семьи и их влияние на подростка</w:t>
            </w:r>
          </w:p>
          <w:p w:rsidR="00D77EBC" w:rsidRDefault="00D77EBC" w:rsidP="00D77EBC">
            <w:r>
              <w:t>  </w:t>
            </w:r>
          </w:p>
          <w:p w:rsidR="00D77EBC" w:rsidRDefault="00D77EBC" w:rsidP="00D77EBC">
            <w:r>
              <w:t>Проведение мероприятий с учащимися:</w:t>
            </w:r>
          </w:p>
          <w:p w:rsidR="00D77EBC" w:rsidRDefault="00D77EBC" w:rsidP="00D77EBC">
            <w:r>
              <w:t>-Единый классный час «Жизнь как высочайшая ценность»</w:t>
            </w:r>
          </w:p>
          <w:p w:rsidR="00D77EBC" w:rsidRDefault="00D77EBC" w:rsidP="00D77EBC">
            <w:r>
              <w:t xml:space="preserve">-Классный час «Насилие и закон», «Познай самого себя», </w:t>
            </w:r>
          </w:p>
          <w:p w:rsidR="00D77EBC" w:rsidRDefault="00D77EBC" w:rsidP="00D77EBC">
            <w:r>
              <w:t>-Беседы «Умеешь ли ты решать свои проблемы?», «Телефонный этикет», «Мои жизненные ценности», «Вверх по лестнице жизни»</w:t>
            </w:r>
          </w:p>
          <w:p w:rsidR="00D77EBC" w:rsidRDefault="00D77EBC" w:rsidP="00D77EBC">
            <w:r>
              <w:t>-Разбор ситуаций «Права и обязанности»</w:t>
            </w:r>
          </w:p>
          <w:p w:rsidR="00D77EBC" w:rsidRDefault="00D77EBC" w:rsidP="00D77EBC">
            <w:r>
              <w:t>-Анкета «Мое внутреннее Я», «Как ты проводишь свое свободное время», «Твои интересы»</w:t>
            </w:r>
          </w:p>
          <w:p w:rsidR="00D77EBC" w:rsidRDefault="00D77EBC" w:rsidP="00D77EBC">
            <w:r>
              <w:t>-Деловая игра «Мои жизненные ценности», «Защищаем свои права»  </w:t>
            </w:r>
          </w:p>
          <w:p w:rsidR="00D77EBC" w:rsidRDefault="00D77EBC" w:rsidP="00D77EBC">
            <w:r>
              <w:t>-Практикум «Как избежать беды? Случаи суицида»,  «Научись говорить  «нет»»</w:t>
            </w:r>
          </w:p>
          <w:p w:rsidR="00D77EBC" w:rsidRDefault="00D77EBC" w:rsidP="00D77EBC">
            <w:r>
              <w:t>-Цикл бесед «Мы выбираем здоровье!», «Формирование уверенного поведения: поиск выхода из трудной ситуации, как делать выбор, привычки и здоровье»</w:t>
            </w:r>
          </w:p>
          <w:p w:rsidR="00D77EBC" w:rsidRDefault="00D77EBC" w:rsidP="00D77EBC">
            <w:r>
              <w:t>-Творческая акция (конкурсы рисунков, стихотворений, сочинений) «Как прекрасен этот мир»</w:t>
            </w:r>
          </w:p>
          <w:p w:rsidR="00D77EBC" w:rsidRDefault="00D77EBC" w:rsidP="00D77EBC">
            <w:r>
              <w:t> </w:t>
            </w:r>
          </w:p>
          <w:p w:rsidR="00D77EBC" w:rsidRDefault="00D77EBC" w:rsidP="00D77EBC">
            <w:r>
              <w:t>Проведение Международного дня детского телефона доверия</w:t>
            </w:r>
          </w:p>
          <w:p w:rsidR="00D77EBC" w:rsidRDefault="00D77EBC" w:rsidP="00D77EBC">
            <w:r>
              <w:t> </w:t>
            </w:r>
          </w:p>
          <w:p w:rsidR="00D77EBC" w:rsidRDefault="00D77EBC" w:rsidP="00D77EBC">
            <w:r>
              <w:t>Встречи-беседы с медиком  по теме полового воспитания</w:t>
            </w:r>
          </w:p>
          <w:p w:rsidR="00D77EBC" w:rsidRDefault="00D77EBC" w:rsidP="00D77EBC">
            <w:r>
              <w:t> </w:t>
            </w:r>
          </w:p>
          <w:p w:rsidR="00D77EBC" w:rsidRDefault="00D77EBC" w:rsidP="00D77EBC">
            <w:r>
              <w:t>Участие в спортивных соревнованиях и мероприятиях школы и района</w:t>
            </w:r>
          </w:p>
          <w:p w:rsidR="00D77EBC" w:rsidRDefault="00D77EBC" w:rsidP="00D77EBC">
            <w:r>
              <w:t> </w:t>
            </w:r>
          </w:p>
          <w:p w:rsidR="00D77EBC" w:rsidRDefault="00D77EBC" w:rsidP="00D77EBC">
            <w:r>
              <w:t> Проведение педагогических советов, совещаний при директоре:</w:t>
            </w:r>
          </w:p>
          <w:p w:rsidR="00D77EBC" w:rsidRDefault="00D77EBC" w:rsidP="00D77EBC">
            <w:r>
              <w:t>- Адаптация ребенка в поликультурной среде</w:t>
            </w:r>
          </w:p>
          <w:p w:rsidR="00D77EBC" w:rsidRDefault="00D77EBC" w:rsidP="00D77EBC">
            <w:r>
              <w:t>- Формирование навыков толерантного отношения к окружающим</w:t>
            </w:r>
          </w:p>
          <w:p w:rsidR="00D77EBC" w:rsidRDefault="00D77EBC" w:rsidP="00D77EBC">
            <w:r>
              <w:t>-  Педагогические основы профилактики суицидальных проявлений</w:t>
            </w:r>
          </w:p>
          <w:p w:rsidR="00D77EBC" w:rsidRDefault="00D77EBC" w:rsidP="00D77EBC">
            <w:r>
              <w:t> </w:t>
            </w:r>
          </w:p>
          <w:p w:rsidR="00D77EBC" w:rsidRDefault="00D77EBC" w:rsidP="00D77EBC">
            <w:r>
              <w:t>Оформление публикаций по профилактике жестокого обращения с детьми:</w:t>
            </w:r>
          </w:p>
          <w:p w:rsidR="00D77EBC" w:rsidRDefault="00D77EBC" w:rsidP="00D77EBC">
            <w:r>
              <w:t>- памятки для родителей</w:t>
            </w:r>
          </w:p>
          <w:p w:rsidR="00D77EBC" w:rsidRDefault="00D77EBC" w:rsidP="00D77EBC">
            <w:r>
              <w:t>- выпуски школьной газеты</w:t>
            </w:r>
          </w:p>
          <w:p w:rsidR="00D77EBC" w:rsidRDefault="00D77EBC" w:rsidP="00D77EBC">
            <w:r>
              <w:t>- презентации</w:t>
            </w:r>
          </w:p>
          <w:p w:rsidR="00D77EBC" w:rsidRDefault="00D77EBC" w:rsidP="00D77EBC">
            <w:r>
              <w:t>- размещение на сайте школы</w:t>
            </w:r>
          </w:p>
          <w:p w:rsidR="00D77EBC" w:rsidRDefault="00D77EBC" w:rsidP="00D77EBC">
            <w:r>
              <w:t> </w:t>
            </w:r>
          </w:p>
          <w:p w:rsidR="00D77EBC" w:rsidRDefault="00D77EBC" w:rsidP="00D77EBC">
            <w:r>
              <w:t>Сотрудничество с межведомственными организациями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EBC" w:rsidRDefault="00D77EBC" w:rsidP="00D77EBC"/>
          <w:p w:rsidR="00D77EBC" w:rsidRDefault="00D77EBC" w:rsidP="00D77EBC">
            <w:pPr>
              <w:jc w:val="center"/>
            </w:pPr>
            <w:r>
              <w:t>Сентябрь</w:t>
            </w:r>
          </w:p>
          <w:p w:rsidR="00D77EBC" w:rsidRDefault="00D77EBC" w:rsidP="00D77EBC">
            <w:pPr>
              <w:jc w:val="center"/>
            </w:pPr>
            <w:r>
              <w:t>Апрель</w:t>
            </w:r>
          </w:p>
          <w:p w:rsidR="00D77EBC" w:rsidRDefault="00D77EBC" w:rsidP="00D77EBC">
            <w:pPr>
              <w:jc w:val="center"/>
            </w:pPr>
          </w:p>
          <w:p w:rsidR="00D77EBC" w:rsidRDefault="00D77EBC" w:rsidP="00D77EBC"/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  <w:r>
              <w:t>Октябрь</w:t>
            </w:r>
          </w:p>
          <w:p w:rsidR="00D77EBC" w:rsidRDefault="00D77EBC" w:rsidP="00D77EBC">
            <w:pPr>
              <w:jc w:val="center"/>
            </w:pPr>
            <w:r>
              <w:t>Январь</w:t>
            </w: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  <w:r>
              <w:t>Март</w:t>
            </w: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  <w:r>
              <w:t>В течение года</w:t>
            </w: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</w:p>
          <w:p w:rsidR="00D77EBC" w:rsidRDefault="00D77EBC" w:rsidP="00D77EBC">
            <w:pPr>
              <w:jc w:val="center"/>
            </w:pPr>
            <w:r>
              <w:t xml:space="preserve">По плану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  <w:p w:rsidR="00D77EBC" w:rsidRDefault="00D77EBC" w:rsidP="00D77EBC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</w:t>
            </w:r>
          </w:p>
          <w:p w:rsidR="00D77EBC" w:rsidRDefault="00F516FA" w:rsidP="00D77EBC">
            <w:pPr>
              <w:spacing w:before="100" w:beforeAutospacing="1" w:after="100" w:afterAutospacing="1"/>
            </w:pPr>
            <w:r>
              <w:t>17 мая 2018</w:t>
            </w:r>
            <w:r w:rsidR="00D77EBC">
              <w:t xml:space="preserve"> года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 xml:space="preserve">Ноябрь 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По плану спортивных мероприятий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По плану школы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Каждый месяц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</w:t>
            </w:r>
          </w:p>
          <w:p w:rsidR="00D77EBC" w:rsidRDefault="00D77EBC" w:rsidP="00D77EBC">
            <w:pPr>
              <w:spacing w:before="100" w:beforeAutospacing="1" w:after="100" w:afterAutospacing="1"/>
            </w:pPr>
            <w:r>
              <w:t> </w:t>
            </w:r>
          </w:p>
          <w:p w:rsidR="00D77EBC" w:rsidRDefault="00D77EBC" w:rsidP="00963167">
            <w:pPr>
              <w:spacing w:before="100" w:beforeAutospacing="1" w:after="100" w:afterAutospacing="1"/>
            </w:pPr>
            <w:r>
              <w:t xml:space="preserve">Постоянно </w:t>
            </w:r>
          </w:p>
        </w:tc>
      </w:tr>
    </w:tbl>
    <w:p w:rsidR="005B2055" w:rsidRPr="00910F6E" w:rsidRDefault="005B2055" w:rsidP="00910F6E"/>
    <w:sectPr w:rsidR="005B2055" w:rsidRPr="00910F6E" w:rsidSect="00C807F6">
      <w:pgSz w:w="11906" w:h="16838"/>
      <w:pgMar w:top="851" w:right="851" w:bottom="851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19"/>
    <w:rsid w:val="000115D8"/>
    <w:rsid w:val="00021631"/>
    <w:rsid w:val="00233787"/>
    <w:rsid w:val="00233FE0"/>
    <w:rsid w:val="003020B1"/>
    <w:rsid w:val="003350D1"/>
    <w:rsid w:val="0039757B"/>
    <w:rsid w:val="003E1A60"/>
    <w:rsid w:val="00411D77"/>
    <w:rsid w:val="00504254"/>
    <w:rsid w:val="00557244"/>
    <w:rsid w:val="00560829"/>
    <w:rsid w:val="0057601F"/>
    <w:rsid w:val="005B2055"/>
    <w:rsid w:val="005E525E"/>
    <w:rsid w:val="00667F6B"/>
    <w:rsid w:val="006E7CAF"/>
    <w:rsid w:val="00711A2C"/>
    <w:rsid w:val="007430CF"/>
    <w:rsid w:val="007F0955"/>
    <w:rsid w:val="008F4BFF"/>
    <w:rsid w:val="00910F6E"/>
    <w:rsid w:val="00963167"/>
    <w:rsid w:val="009D15B3"/>
    <w:rsid w:val="00AE5919"/>
    <w:rsid w:val="00AF3A04"/>
    <w:rsid w:val="00B30EA1"/>
    <w:rsid w:val="00B453D2"/>
    <w:rsid w:val="00B9010C"/>
    <w:rsid w:val="00C807F6"/>
    <w:rsid w:val="00D77D6B"/>
    <w:rsid w:val="00D77EBC"/>
    <w:rsid w:val="00DA793E"/>
    <w:rsid w:val="00DF6309"/>
    <w:rsid w:val="00E00C67"/>
    <w:rsid w:val="00E50CA4"/>
    <w:rsid w:val="00E60DCB"/>
    <w:rsid w:val="00F516FA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97396"/>
  <w15:chartTrackingRefBased/>
  <w15:docId w15:val="{2352B289-F7EE-9F40-AF17-C4056EA2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E5919"/>
    <w:rPr>
      <w:strike w:val="0"/>
      <w:dstrike w:val="0"/>
      <w:color w:val="558BCC"/>
      <w:u w:val="none"/>
      <w:effect w:val="none"/>
    </w:rPr>
  </w:style>
  <w:style w:type="character" w:styleId="a4">
    <w:name w:val="Strong"/>
    <w:qFormat/>
    <w:rsid w:val="00AE5919"/>
    <w:rPr>
      <w:b/>
      <w:bCs/>
    </w:rPr>
  </w:style>
  <w:style w:type="paragraph" w:styleId="a5">
    <w:name w:val="Обычный (веб)"/>
    <w:basedOn w:val="a"/>
    <w:rsid w:val="00AE5919"/>
    <w:pPr>
      <w:spacing w:before="150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 ПО ПРОТИВОДЕЙСТВИЮ ТЕРРОРИЗМУ И ЭКСТРЕМИЗМУ</vt:lpstr>
    </vt:vector>
  </TitlesOfParts>
  <Company>Home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 ПО ПРОТИВОДЕЙСТВИЮ ТЕРРОРИЗМУ И ЭКСТРЕМИЗМУ</dc:title>
  <dc:subject/>
  <dc:creator>User</dc:creator>
  <cp:keywords/>
  <cp:lastModifiedBy>салима гамидова</cp:lastModifiedBy>
  <cp:revision>7</cp:revision>
  <cp:lastPrinted>2013-07-01T04:35:00Z</cp:lastPrinted>
  <dcterms:created xsi:type="dcterms:W3CDTF">2020-11-23T15:35:00Z</dcterms:created>
  <dcterms:modified xsi:type="dcterms:W3CDTF">2020-11-23T15:40:00Z</dcterms:modified>
</cp:coreProperties>
</file>